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2867" w:rsidRDefault="009B6B29" w:rsidP="00222867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:rsidR="00F90453" w:rsidRDefault="006A004E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6A004E" w:rsidP="00DE68A0">
            <w:pPr>
              <w:bidi w:val="0"/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המנהל האזרחי </w:t>
            </w:r>
            <w:proofErr w:type="spellStart"/>
            <w:r>
              <w:rPr>
                <w:rFonts w:hint="cs"/>
                <w:rtl/>
              </w:rPr>
              <w:t>איו"ש</w:t>
            </w:r>
            <w:bookmarkStart w:id="0" w:name="_GoBack"/>
            <w:bookmarkEnd w:id="0"/>
            <w:proofErr w:type="spellEnd"/>
          </w:p>
        </w:tc>
      </w:tr>
      <w:tr w:rsidR="007548B0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D635C4" w:rsidRDefault="00F65B64" w:rsidP="00DE68A0">
            <w:pPr>
              <w:bidi w:val="0"/>
            </w:pPr>
            <w:r>
              <w:rPr>
                <w:rFonts w:hint="cs"/>
                <w:rtl/>
              </w:rPr>
              <w:t xml:space="preserve">תשתית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יחידת </w:t>
            </w:r>
            <w:proofErr w:type="spellStart"/>
            <w:r>
              <w:rPr>
                <w:rFonts w:hint="cs"/>
                <w:rtl/>
              </w:rPr>
              <w:t>ממ"ג</w:t>
            </w:r>
            <w:proofErr w:type="spellEnd"/>
          </w:p>
        </w:tc>
      </w:tr>
      <w:tr w:rsidR="007548B0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Default="00F65B64" w:rsidP="00DE68A0">
            <w:r>
              <w:rPr>
                <w:rFonts w:hint="cs"/>
                <w:rtl/>
              </w:rPr>
              <w:t>26/12/19</w:t>
            </w:r>
          </w:p>
        </w:tc>
      </w:tr>
    </w:tbl>
    <w:p w:rsidR="00332AFB" w:rsidRDefault="006A004E" w:rsidP="00222867">
      <w:pPr>
        <w:rPr>
          <w:rtl/>
        </w:rPr>
      </w:pPr>
    </w:p>
    <w:p w:rsidR="00222867" w:rsidRDefault="006A004E" w:rsidP="00222867">
      <w:pPr>
        <w:rPr>
          <w:rtl/>
        </w:rPr>
      </w:pPr>
    </w:p>
    <w:p w:rsidR="00222867" w:rsidRDefault="006A004E" w:rsidP="00222867">
      <w:pPr>
        <w:rPr>
          <w:rtl/>
        </w:rPr>
      </w:pPr>
    </w:p>
    <w:p w:rsidR="00222867" w:rsidRDefault="006A004E" w:rsidP="00222867">
      <w:pPr>
        <w:rPr>
          <w:rtl/>
        </w:rPr>
      </w:pPr>
    </w:p>
    <w:p w:rsidR="00222867" w:rsidRDefault="006A004E" w:rsidP="00222867">
      <w:pPr>
        <w:rPr>
          <w:rtl/>
        </w:rPr>
      </w:pPr>
    </w:p>
    <w:p w:rsidR="00222867" w:rsidRDefault="006A004E" w:rsidP="00222867">
      <w:pPr>
        <w:rPr>
          <w:rtl/>
        </w:rPr>
      </w:pPr>
    </w:p>
    <w:p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:rsidR="00222867" w:rsidRDefault="006A004E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:rsidR="00222867" w:rsidRPr="00AF57E9" w:rsidRDefault="009B6B29" w:rsidP="0049153E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/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3(31) (סמן את התקנה המתאימה)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הוראות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 xml:space="preserve">, "פטור מחובת המכרז", מס'7.8.1 והוראת </w:t>
      </w:r>
      <w:proofErr w:type="spellStart"/>
      <w:r>
        <w:rPr>
          <w:rFonts w:asciiTheme="minorBidi" w:hAnsiTheme="minorBidi" w:cstheme="minorBidi" w:hint="cs"/>
          <w:b/>
          <w:sz w:val="21"/>
          <w:szCs w:val="21"/>
          <w:rtl/>
        </w:rPr>
        <w:t>תכ"ם</w:t>
      </w:r>
      <w:proofErr w:type="spellEnd"/>
      <w:r>
        <w:rPr>
          <w:rFonts w:asciiTheme="minorBidi" w:hAnsiTheme="minorBidi" w:cstheme="minorBidi" w:hint="cs"/>
          <w:b/>
          <w:sz w:val="21"/>
          <w:szCs w:val="21"/>
          <w:rtl/>
        </w:rPr>
        <w:t>, "בחינת קיומם של ספקים ומיזמים", מס' 7.8.2.</w:t>
      </w:r>
    </w:p>
    <w:p w:rsidR="00222867" w:rsidRPr="00AF57E9" w:rsidRDefault="006A004E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F65B64" w:rsidP="00A36E00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rtl/>
                <w:lang w:eastAsia="he-IL"/>
              </w:rPr>
            </w:pPr>
            <w:r w:rsidRPr="00F65B6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התקשרות עם ספק יחיד לצורך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36E00" w:rsidRDefault="00F65B64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F65B6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קנייה, תחזוקת ושעות תמיכה שנתית של </w:t>
            </w:r>
            <w:proofErr w:type="spellStart"/>
            <w:r w:rsidRPr="00F65B6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רשיונות</w:t>
            </w:r>
            <w:proofErr w:type="spellEnd"/>
            <w:r w:rsidRPr="00F65B6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F65B64"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  <w:t xml:space="preserve">ESRI </w:t>
            </w:r>
            <w:r w:rsidRPr="00F65B64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A004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F65B64" w:rsidRDefault="006A004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  <w:tr w:rsidR="007548B0" w:rsidTr="00222867"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A004E">
            <w:pPr>
              <w:spacing w:line="276" w:lineRule="auto"/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</w:p>
        </w:tc>
      </w:tr>
    </w:tbl>
    <w:p w:rsidR="00222867" w:rsidRPr="00AF57E9" w:rsidRDefault="006A004E" w:rsidP="00222867">
      <w:pPr>
        <w:rPr>
          <w:rFonts w:asciiTheme="minorBidi" w:hAnsiTheme="minorBidi" w:cstheme="minorBidi"/>
          <w:b/>
          <w:sz w:val="21"/>
          <w:szCs w:val="21"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כן     </w:t>
      </w:r>
      <w:r w:rsidRPr="00AF57E9">
        <w:rPr>
          <w:rFonts w:ascii="Wingdings" w:hAnsi="Wingdings" w:cstheme="minorBidi"/>
          <w:b/>
          <w:sz w:val="21"/>
          <w:szCs w:val="21"/>
        </w:rPr>
        <w:sym w:font="Wingdings" w:char="F072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 לא</w:t>
      </w:r>
    </w:p>
    <w:p w:rsidR="00222867" w:rsidRPr="00AF57E9" w:rsidRDefault="006A004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AF57E9">
        <w:rPr>
          <w:rFonts w:asciiTheme="minorBidi" w:hAnsiTheme="minorBidi" w:cstheme="minorBidi"/>
          <w:b/>
          <w:sz w:val="21"/>
          <w:szCs w:val="21"/>
        </w:rPr>
        <w:t>X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:rsidR="00222867" w:rsidRPr="00AF57E9" w:rsidRDefault="006A004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Tr="00222867">
        <w:tc>
          <w:tcPr>
            <w:tcW w:w="3085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:rsidR="00222867" w:rsidRPr="00AF57E9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:rsidR="00222867" w:rsidRPr="00AF57E9" w:rsidRDefault="006A004E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:rsidR="00222867" w:rsidRPr="00AF57E9" w:rsidRDefault="006A004E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6"/>
        <w:gridCol w:w="3347"/>
        <w:gridCol w:w="2996"/>
      </w:tblGrid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:rsidR="00222867" w:rsidRPr="00AF57E9" w:rsidRDefault="00FB7FA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proofErr w:type="spellStart"/>
            <w:r w:rsidRPr="00FB7FA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סיסטמטיקס</w:t>
            </w:r>
            <w:proofErr w:type="spellEnd"/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:rsidR="00222867" w:rsidRPr="00AF57E9" w:rsidRDefault="00AA3DCC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AA3DC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511257305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:rsidR="00222867" w:rsidRPr="00AF57E9" w:rsidRDefault="00FB7FA8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8"/>
            </w:r>
            <w:r w:rsidR="009B6B29"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:rsidR="00222867" w:rsidRPr="00AF57E9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AF57E9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AF57E9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:rsidR="00222867" w:rsidRPr="00AF57E9" w:rsidRDefault="00FB7FA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FB7FA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700000 ש"ח</w:t>
            </w:r>
          </w:p>
        </w:tc>
      </w:tr>
      <w:tr w:rsidR="007548B0" w:rsidTr="00222867">
        <w:tc>
          <w:tcPr>
            <w:tcW w:w="2698" w:type="dxa"/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:rsidR="00222867" w:rsidRPr="00AF57E9" w:rsidRDefault="00FB7FA8">
            <w:pPr>
              <w:rPr>
                <w:rFonts w:asciiTheme="minorBidi" w:hAnsiTheme="minorBidi" w:cstheme="minorBidi"/>
                <w:b/>
                <w:sz w:val="21"/>
                <w:szCs w:val="21"/>
                <w:highlight w:val="yellow"/>
                <w:lang w:eastAsia="he-IL"/>
              </w:rPr>
            </w:pPr>
            <w:r w:rsidRPr="00FB7FA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1/1/20 עד 31/12/20</w:t>
            </w:r>
          </w:p>
        </w:tc>
      </w:tr>
    </w:tbl>
    <w:p w:rsidR="00222867" w:rsidRPr="00AF57E9" w:rsidRDefault="006A004E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AF57E9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AF57E9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:rsidR="00222867" w:rsidRPr="00AF57E9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AF57E9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:rsidR="00222867" w:rsidRPr="00AF57E9" w:rsidRDefault="006A004E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:rsidR="00222867" w:rsidRPr="00AF57E9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222867" w:rsidRPr="00AF57E9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AF57E9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:rsidR="00222867" w:rsidRPr="00AF57E9" w:rsidRDefault="006A004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Tr="00AA3DCC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A3DC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 w:hint="cs"/>
                <w:color w:val="222222"/>
                <w:shd w:val="clear" w:color="auto" w:fill="FFFFFF"/>
                <w:rtl/>
              </w:rPr>
              <w:t>מ</w:t>
            </w:r>
            <w:r>
              <w:rPr>
                <w:rFonts w:ascii="Arial" w:hAnsi="Arial"/>
                <w:color w:val="222222"/>
                <w:shd w:val="clear" w:color="auto" w:fill="FFFFFF"/>
                <w:rtl/>
              </w:rPr>
              <w:t>צ"ב חוות דעת מקצועית אשר אומצה על ידי ועדת המכרזים של המנהל האזרחי</w:t>
            </w:r>
          </w:p>
        </w:tc>
      </w:tr>
    </w:tbl>
    <w:p w:rsidR="00222867" w:rsidRPr="00AF57E9" w:rsidRDefault="006A004E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:rsidR="00222867" w:rsidRPr="00AF57E9" w:rsidRDefault="006A004E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:rsidR="009B6B29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>בכבוד רב,</w:t>
      </w:r>
    </w:p>
    <w:p w:rsidR="00222867" w:rsidRPr="00AF57E9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A3DC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חיים כהן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AA3DCC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מנהל מערכות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lang w:eastAsia="he-IL"/>
              </w:rPr>
              <w:t>GIS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867" w:rsidRPr="00AF57E9" w:rsidRDefault="006A004E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:rsidR="00222867" w:rsidRPr="00817FBA" w:rsidRDefault="006A004E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3877" w:rsidRDefault="00413877">
      <w:r>
        <w:separator/>
      </w:r>
    </w:p>
  </w:endnote>
  <w:endnote w:type="continuationSeparator" w:id="0">
    <w:p w:rsidR="00413877" w:rsidRDefault="00413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bookmarkStart w:id="1" w:name="_Ref261247551"/>
          <w:r w:rsidRPr="0098529F">
            <w:rPr>
              <w:rFonts w:ascii="Arial" w:hAnsi="Arial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 w:themeColor="background1"/>
              <w:rtl/>
            </w:rPr>
          </w:pPr>
          <w:r>
            <w:rPr>
              <w:rFonts w:ascii="Arial" w:hAnsi="Arial" w:hint="cs"/>
              <w:color w:val="FFFFFF" w:themeColor="background1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9B6B29" w:rsidP="00354861">
          <w:pPr>
            <w:jc w:val="center"/>
            <w:rPr>
              <w:rFonts w:ascii="Arial" w:hAnsi="Arial"/>
              <w:color w:val="FFFFFF" w:themeColor="background1"/>
              <w:rtl/>
            </w:rPr>
          </w:pPr>
          <w:r w:rsidRPr="0098529F">
            <w:rPr>
              <w:rFonts w:ascii="Arial" w:hAnsi="Arial"/>
              <w:color w:val="FFFFFF" w:themeColor="background1"/>
              <w:rtl/>
            </w:rPr>
            <w:t xml:space="preserve">עמוד 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Style w:val="af"/>
              <w:rFonts w:ascii="Arial" w:hAnsi="Arial"/>
              <w:color w:val="FFFFFF" w:themeColor="background1"/>
            </w:rPr>
            <w:instrText xml:space="preserve"> PAGE  </w:instrTex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separate"/>
          </w:r>
          <w:r w:rsidR="006A004E">
            <w:rPr>
              <w:rStyle w:val="af"/>
              <w:rFonts w:ascii="Arial" w:hAnsi="Arial"/>
              <w:noProof/>
              <w:color w:val="FFFFFF" w:themeColor="background1"/>
              <w:rtl/>
            </w:rPr>
            <w:t>1</w:t>
          </w:r>
          <w:r w:rsidRPr="0098529F">
            <w:rPr>
              <w:rStyle w:val="af"/>
              <w:rFonts w:ascii="Arial" w:hAnsi="Arial"/>
              <w:color w:val="FFFFFF" w:themeColor="background1"/>
            </w:rPr>
            <w:fldChar w:fldCharType="end"/>
          </w:r>
          <w:r w:rsidRPr="0098529F">
            <w:rPr>
              <w:rFonts w:ascii="Arial" w:hAnsi="Arial"/>
              <w:color w:val="FFFFFF" w:themeColor="background1"/>
              <w:rtl/>
            </w:rPr>
            <w:t xml:space="preserve"> מתוך </w:t>
          </w:r>
          <w:r w:rsidRPr="0098529F">
            <w:rPr>
              <w:rFonts w:ascii="Arial" w:hAnsi="Arial"/>
              <w:color w:val="FFFFFF" w:themeColor="background1"/>
            </w:rPr>
            <w:fldChar w:fldCharType="begin"/>
          </w:r>
          <w:r w:rsidRPr="0098529F">
            <w:rPr>
              <w:rFonts w:ascii="Arial" w:hAnsi="Arial"/>
              <w:color w:val="FFFFFF" w:themeColor="background1"/>
            </w:rPr>
            <w:instrText xml:space="preserve"> NUMPAGES  </w:instrText>
          </w:r>
          <w:r w:rsidRPr="0098529F">
            <w:rPr>
              <w:rFonts w:ascii="Arial" w:hAnsi="Arial"/>
              <w:color w:val="FFFFFF" w:themeColor="background1"/>
            </w:rPr>
            <w:fldChar w:fldCharType="separate"/>
          </w:r>
          <w:r w:rsidR="006A004E">
            <w:rPr>
              <w:rFonts w:ascii="Arial" w:hAnsi="Arial"/>
              <w:noProof/>
              <w:color w:val="FFFFFF" w:themeColor="background1"/>
              <w:rtl/>
            </w:rPr>
            <w:t>2</w:t>
          </w:r>
          <w:r w:rsidRPr="0098529F">
            <w:rPr>
              <w:rFonts w:ascii="Arial" w:hAnsi="Arial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:rsidR="00354861" w:rsidRPr="0098529F" w:rsidRDefault="006A004E" w:rsidP="00354861">
          <w:pPr>
            <w:rPr>
              <w:rFonts w:ascii="Arial" w:hAnsi="Arial"/>
              <w:b/>
              <w:bCs/>
              <w:color w:val="FFFFFF" w:themeColor="background1"/>
            </w:rPr>
          </w:pPr>
        </w:p>
      </w:tc>
    </w:tr>
    <w:tr w:rsidR="007548B0" w:rsidTr="00FA7591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54861" w:rsidRPr="0098529F" w:rsidRDefault="009B6B29" w:rsidP="00354861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:rsidTr="00FA7591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:rsidR="00354861" w:rsidRPr="001275E5" w:rsidRDefault="009B6B29" w:rsidP="00354861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 xml:space="preserve">אתר הוראות </w:t>
          </w:r>
          <w:proofErr w:type="spellStart"/>
          <w:r>
            <w:rPr>
              <w:rFonts w:ascii="Arial" w:hAnsi="Arial"/>
              <w:rtl/>
            </w:rPr>
            <w:t>תכ"ם</w:t>
          </w:r>
          <w:proofErr w:type="spellEnd"/>
          <w:r>
            <w:rPr>
              <w:rFonts w:ascii="Arial" w:hAnsi="Arial"/>
              <w:rtl/>
            </w:rPr>
            <w:t>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 xml:space="preserve">קישור לאתר הוראות </w:t>
            </w:r>
            <w:proofErr w:type="spellStart"/>
            <w:r>
              <w:rPr>
                <w:rStyle w:val="Hyperlink"/>
                <w:sz w:val="22"/>
                <w:szCs w:val="22"/>
                <w:rtl/>
              </w:rPr>
              <w:t>התכ"ם</w:t>
            </w:r>
            <w:proofErr w:type="spellEnd"/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:rsidR="00354861" w:rsidRPr="00843B72" w:rsidRDefault="009B6B29" w:rsidP="00354861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1"/>
  </w:tbl>
  <w:p w:rsidR="00E678BB" w:rsidRPr="00354861" w:rsidRDefault="006A004E" w:rsidP="00DE4C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3877" w:rsidRDefault="00413877">
      <w:r>
        <w:separator/>
      </w:r>
    </w:p>
  </w:footnote>
  <w:footnote w:type="continuationSeparator" w:id="0">
    <w:p w:rsidR="00413877" w:rsidRDefault="00413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02D8C094" wp14:editId="50609DDE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proofErr w:type="spellStart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>תכ"ם</w:t>
          </w:r>
          <w:proofErr w:type="spellEnd"/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A004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Default="006A004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3D6D13" w:rsidRPr="00D84715" w:rsidRDefault="006A004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3D6D13" w:rsidRPr="00D84715" w:rsidRDefault="006A004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3D6D13" w:rsidRPr="00671AFA" w:rsidRDefault="009B6B29" w:rsidP="008960FF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:rsidR="009220EC" w:rsidRPr="00D84715" w:rsidRDefault="006A004E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:rsidR="009220EC" w:rsidRPr="00D84715" w:rsidRDefault="006A004E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220EC" w:rsidRPr="00F8548C" w:rsidRDefault="009B6B29" w:rsidP="008960FF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:rsidR="00E678BB" w:rsidRPr="00D84715" w:rsidRDefault="006A004E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6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6E0E7A"/>
    <w:multiLevelType w:val="multilevel"/>
    <w:tmpl w:val="0409001D"/>
    <w:numStyleLink w:val="SolelBulletList1"/>
  </w:abstractNum>
  <w:abstractNum w:abstractNumId="9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1"/>
  </w:num>
  <w:num w:numId="8">
    <w:abstractNumId w:val="4"/>
  </w:num>
  <w:num w:numId="9">
    <w:abstractNumId w:val="7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D45"/>
    <w:rsid w:val="001C6678"/>
    <w:rsid w:val="00336CDD"/>
    <w:rsid w:val="00366869"/>
    <w:rsid w:val="00413877"/>
    <w:rsid w:val="00666564"/>
    <w:rsid w:val="006A004E"/>
    <w:rsid w:val="00711054"/>
    <w:rsid w:val="007548B0"/>
    <w:rsid w:val="009B6B29"/>
    <w:rsid w:val="009F7FB7"/>
    <w:rsid w:val="00A36E00"/>
    <w:rsid w:val="00AA3DCC"/>
    <w:rsid w:val="00AD0906"/>
    <w:rsid w:val="00B84B85"/>
    <w:rsid w:val="00D63A7B"/>
    <w:rsid w:val="00DA4AF8"/>
    <w:rsid w:val="00E21916"/>
    <w:rsid w:val="00F65B64"/>
    <w:rsid w:val="00FB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B9D63"/>
  <w15:docId w15:val="{49F65EB2-A8A8-4D0C-A771-688E373D0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8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D056A-5189-40BA-A4E1-881FA9334957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a46656d4-8850-49b3-aebd-68bd05f7f43d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D7F575B-B502-4371-9991-CC81D138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3</TotalTime>
  <Pages>2</Pages>
  <Words>263</Words>
  <Characters>1325</Characters>
  <Application>Microsoft Office Word</Application>
  <DocSecurity>0</DocSecurity>
  <Lines>11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אלינור שלמה</cp:lastModifiedBy>
  <cp:revision>4</cp:revision>
  <dcterms:created xsi:type="dcterms:W3CDTF">2019-12-26T13:34:00Z</dcterms:created>
  <dcterms:modified xsi:type="dcterms:W3CDTF">2019-12-26T13:37:00Z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